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right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EJERCICIO DE DERECHO DE PORTABILIDAD DE LOS DATOS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DERECHO DE PORTABILIDAD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DATOS DEL RESPONSABLE DEL TRATAMIENTO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Nombre / raz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social: ASOCIACI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ACADEMIA GALEGA DO AUDIOVISUAL.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Direcci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de la Oficina / Servicio ante el que se ejercita el derecho de acceso: CENTRO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GORA, LUGAR DA GRAMELA 17, 15010, A CORU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C.I.F.: G15844145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DATOS DEL INTERESADO O REPRESENTANTE LEGAL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D./ 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ª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 .........................................................................................................., mayor de edad, con domicilio en la C/Plaza ......................................................................................... n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........, Localidad ........................................... Provincia .......................................... C.P. ............... con D.N.I.........................., del que acompa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a copia, por medio del presente escrito ejerce el derecho de portabilidad, de conformidad con lo previsto en el 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culo 20 del Reglamento Europeo de Protecci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n de (UE) 679/2016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y, en consecuencia,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 xml:space="preserve">SOLICITA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se le faciliten la portabilidad de los datos personales sobre los cuales se ejercita el derecho, que se realice en el plazo m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ximo de un mes a contar desde la recogida de esta solicitud en un formato estructurado, de uso com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y lectura mec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nica.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Que, si los datos del interesado no se pudiesen copiar en un formato estructurado, de uso com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y de lectura mec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nica y/o transmitirlos a otro responsable, porque no se cumplen los requisitos necesarios para ser t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cnicamente posible, no procedi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ndose a practicar total o parcialmente la portabilidad propuesta, se me comunique motivadamente a fin de, en su caso, solicitar la tutela de la Agencia Espa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ola de Protecci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Datos, al amparo de la normativa vigente en materia de protecci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datos.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En ............................a.........de...........................de 20......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spacing w:line="276" w:lineRule="auto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spacing w:line="276" w:lineRule="auto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spacing w:line="276" w:lineRule="auto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spacing w:line="276" w:lineRule="auto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spacing w:line="276" w:lineRule="auto"/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Firmado D/D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a.______________________________________</w:t>
      </w:r>
    </w:p>
    <w:sectPr>
      <w:headerReference w:type="default" r:id="rId4"/>
      <w:footerReference w:type="default" r:id="rId5"/>
      <w:pgSz w:w="11900" w:h="16840" w:orient="portrait"/>
      <w:pgMar w:top="959" w:right="1701" w:bottom="1417" w:left="1701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right"/>
      <w:rPr>
        <w:rStyle w:val="Ninguno"/>
        <w:rFonts w:ascii="Montserrat" w:cs="Montserrat" w:hAnsi="Montserrat" w:eastAsia="Montserrat"/>
        <w:sz w:val="12"/>
        <w:szCs w:val="12"/>
      </w:rPr>
    </w:pPr>
  </w:p>
  <w:p>
    <w:pPr>
      <w:pStyle w:val="Pie de página"/>
      <w:tabs>
        <w:tab w:val="right" w:pos="8478"/>
        <w:tab w:val="clear" w:pos="8504"/>
      </w:tabs>
      <w:jc w:val="center"/>
    </w:pPr>
    <w:r>
      <w:rPr>
        <w:rStyle w:val="Ninguno"/>
        <w:rFonts w:ascii="Montserrat" w:cs="Montserrat" w:hAnsi="Montserrat" w:eastAsia="Montserrat"/>
        <w:b w:val="1"/>
        <w:bCs w:val="1"/>
        <w:sz w:val="12"/>
        <w:szCs w:val="12"/>
        <w:rtl w:val="0"/>
        <w:lang w:val="pt-PT"/>
      </w:rPr>
      <w:t>Academia Galega do Audiovisual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. Centro 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Á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gora, Lugar da Gramela 17, 15010, A Coru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ñ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a. Tel: 981227701/981208393. </w: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instrText xml:space="preserve"> HYPERLINK "http://www.academiagalegadoaudiovisual.gal"</w:instrTex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rtl w:val="0"/>
        <w:lang w:val="pt-PT"/>
        <w14:textFill>
          <w14:solidFill>
            <w14:srgbClr w14:val="0000FF"/>
          </w14:solidFill>
        </w14:textFill>
      </w:rPr>
      <w:t>www.academiagalegadoaudiovisual.gal</w:t>
    </w:r>
    <w:r>
      <w:rPr>
        <w:lang w:val="pt-PT"/>
      </w:rPr>
      <w:fldChar w:fldCharType="end" w:fldLock="0"/>
    </w:r>
    <w:r>
      <w:rPr>
        <w:rStyle w:val="Ninguno"/>
        <w:rFonts w:ascii="Montserrat" w:cs="Montserrat" w:hAnsi="Montserrat" w:eastAsia="Montserrat"/>
        <w:sz w:val="12"/>
        <w:szCs w:val="12"/>
        <w:lang w:val="pt-P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Montserrat" w:cs="Montserrat" w:hAnsi="Montserrat" w:eastAsia="Montserrat"/>
      <w:outline w:val="0"/>
      <w:color w:val="0000ff"/>
      <w:sz w:val="12"/>
      <w:szCs w:val="12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